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2C52C0F2" w14:textId="77777777" w:rsidR="00EE4704" w:rsidRPr="00EE4704" w:rsidRDefault="00EE4704" w:rsidP="00EE4704">
      <w:pPr>
        <w:spacing w:after="0"/>
        <w:ind w:firstLine="709"/>
        <w:jc w:val="both"/>
        <w:rPr>
          <w:rFonts w:cs="Times New Roman"/>
          <w:szCs w:val="28"/>
        </w:rPr>
      </w:pPr>
      <w:r w:rsidRPr="00EE4704">
        <w:rPr>
          <w:rFonts w:cs="Times New Roman"/>
          <w:szCs w:val="28"/>
        </w:rPr>
        <w:t xml:space="preserve">Прокуратурой Сосновского района проведена проверка исполнения законодательства о безопасности дорожного движения, в ходе которой выявлены нарушения в деятельности </w:t>
      </w:r>
      <w:r w:rsidRPr="00EE4704">
        <w:rPr>
          <w:rFonts w:cs="Times New Roman"/>
          <w:bCs/>
          <w:szCs w:val="28"/>
        </w:rPr>
        <w:t>Центрального АТО администрации Сосновского муниципального округа Нижегородской области</w:t>
      </w:r>
      <w:r w:rsidRPr="00EE4704">
        <w:rPr>
          <w:rFonts w:cs="Times New Roman"/>
          <w:szCs w:val="28"/>
        </w:rPr>
        <w:t xml:space="preserve">, выразившиеся              в следующем. </w:t>
      </w:r>
    </w:p>
    <w:p w14:paraId="7DC0D834" w14:textId="151AF4AB" w:rsidR="00EE4704" w:rsidRPr="00EE4704" w:rsidRDefault="00EE4704" w:rsidP="00EE4704">
      <w:pPr>
        <w:spacing w:after="0"/>
        <w:ind w:firstLine="709"/>
        <w:jc w:val="both"/>
        <w:rPr>
          <w:rFonts w:cs="Times New Roman"/>
          <w:szCs w:val="28"/>
        </w:rPr>
      </w:pPr>
      <w:r w:rsidRPr="00EE4704">
        <w:rPr>
          <w:rFonts w:cs="Times New Roman"/>
          <w:szCs w:val="28"/>
        </w:rPr>
        <w:t xml:space="preserve">Так, в ходе проведенного мониторинга 24.03.2025 совместно                                 с государственным инспектором ДН ОГИБДД МО МВД России «Павловский» лейтенантом полиции Рыжиковым Д.П. установлено, что в нарушение указанных требований действующего законодательства уличное освещение  на автодороге, проходящей у д. № 12 по ул. Маяковского,  р. п. Сосновское Сосновского муниципального округа Нижегородской области в ночное время отсутствует </w:t>
      </w:r>
      <w:bookmarkStart w:id="0" w:name="_GoBack"/>
      <w:bookmarkEnd w:id="0"/>
      <w:r w:rsidRPr="00EE4704">
        <w:rPr>
          <w:rFonts w:cs="Times New Roman"/>
          <w:szCs w:val="28"/>
        </w:rPr>
        <w:t xml:space="preserve">(не горят фонари).   </w:t>
      </w:r>
    </w:p>
    <w:p w14:paraId="6A33505A" w14:textId="77777777" w:rsidR="00EE4704" w:rsidRPr="00EE4704" w:rsidRDefault="00EE4704" w:rsidP="00EE4704">
      <w:pPr>
        <w:spacing w:after="0"/>
        <w:ind w:firstLine="709"/>
        <w:jc w:val="both"/>
        <w:rPr>
          <w:rFonts w:cs="Times New Roman"/>
          <w:szCs w:val="28"/>
        </w:rPr>
      </w:pPr>
      <w:r w:rsidRPr="00EE4704">
        <w:rPr>
          <w:rFonts w:cs="Times New Roman"/>
          <w:szCs w:val="28"/>
        </w:rPr>
        <w:t xml:space="preserve">До настоящего времени Центральным АТО работы по восстановлению уличного освещения по указанному выше адресу не проведены.  </w:t>
      </w:r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2C5BB2"/>
    <w:rsid w:val="003B40A0"/>
    <w:rsid w:val="00415C3D"/>
    <w:rsid w:val="00476AFF"/>
    <w:rsid w:val="004A6618"/>
    <w:rsid w:val="00506FA3"/>
    <w:rsid w:val="005309ED"/>
    <w:rsid w:val="0053322A"/>
    <w:rsid w:val="005729A3"/>
    <w:rsid w:val="00577DB5"/>
    <w:rsid w:val="00597A5C"/>
    <w:rsid w:val="005A08C4"/>
    <w:rsid w:val="005B10ED"/>
    <w:rsid w:val="005C2C76"/>
    <w:rsid w:val="00612D29"/>
    <w:rsid w:val="006701C4"/>
    <w:rsid w:val="006913E3"/>
    <w:rsid w:val="006A1755"/>
    <w:rsid w:val="006C0B77"/>
    <w:rsid w:val="006C7E2C"/>
    <w:rsid w:val="007570E1"/>
    <w:rsid w:val="007D17BF"/>
    <w:rsid w:val="007F42AD"/>
    <w:rsid w:val="007F54AA"/>
    <w:rsid w:val="00801BEA"/>
    <w:rsid w:val="008172FB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BD5B90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EE470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2025-06-18T14:51:00Z</dcterms:created>
  <dcterms:modified xsi:type="dcterms:W3CDTF">2025-06-18T14:51:00Z</dcterms:modified>
</cp:coreProperties>
</file>